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C0852" w14:textId="095D47C2" w:rsidR="009C29F5" w:rsidRPr="00C1679E" w:rsidRDefault="00297808" w:rsidP="00C167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1679E">
        <w:rPr>
          <w:rFonts w:ascii="Arial" w:hAnsi="Arial" w:cs="Arial"/>
          <w:b/>
          <w:sz w:val="24"/>
          <w:szCs w:val="24"/>
        </w:rPr>
        <w:t>Basic Oil Painting</w:t>
      </w:r>
      <w:r w:rsidR="00027A32">
        <w:rPr>
          <w:rFonts w:ascii="Arial" w:hAnsi="Arial" w:cs="Arial"/>
          <w:b/>
          <w:sz w:val="24"/>
          <w:szCs w:val="24"/>
        </w:rPr>
        <w:t xml:space="preserve"> Supplies</w:t>
      </w:r>
    </w:p>
    <w:p w14:paraId="0CE6E935" w14:textId="77777777" w:rsidR="00297808" w:rsidRDefault="00297808" w:rsidP="002978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A3F6C7" w14:textId="4BB73EB4" w:rsidR="00297808" w:rsidRDefault="00297808" w:rsidP="00C167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679E">
        <w:rPr>
          <w:rFonts w:ascii="Arial" w:hAnsi="Arial" w:cs="Arial"/>
          <w:b/>
          <w:sz w:val="24"/>
          <w:szCs w:val="24"/>
        </w:rPr>
        <w:t>Paint</w:t>
      </w:r>
      <w:r w:rsidR="00C1679E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Please purchase a good quality paint if you can.  I recommend Windsor Newton, </w:t>
      </w:r>
      <w:proofErr w:type="spellStart"/>
      <w:r>
        <w:rPr>
          <w:rFonts w:ascii="Arial" w:hAnsi="Arial" w:cs="Arial"/>
          <w:sz w:val="24"/>
          <w:szCs w:val="24"/>
        </w:rPr>
        <w:t>Grumbacher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Gamblin</w:t>
      </w:r>
      <w:proofErr w:type="spellEnd"/>
      <w:r>
        <w:rPr>
          <w:rFonts w:ascii="Arial" w:hAnsi="Arial" w:cs="Arial"/>
          <w:sz w:val="24"/>
          <w:szCs w:val="24"/>
        </w:rPr>
        <w:t>, or Georgian</w:t>
      </w:r>
      <w:r w:rsidR="008B33EF">
        <w:rPr>
          <w:rFonts w:ascii="Arial" w:hAnsi="Arial" w:cs="Arial"/>
          <w:sz w:val="24"/>
          <w:szCs w:val="24"/>
        </w:rPr>
        <w:t>.  I do not recommend Master Touch or Artists Loft.</w:t>
      </w:r>
    </w:p>
    <w:p w14:paraId="4676C1E5" w14:textId="54F9549E" w:rsidR="008B33EF" w:rsidRDefault="008B33EF" w:rsidP="00297808">
      <w:pPr>
        <w:spacing w:after="0"/>
        <w:rPr>
          <w:rFonts w:ascii="Arial" w:hAnsi="Arial" w:cs="Arial"/>
          <w:sz w:val="24"/>
          <w:szCs w:val="24"/>
        </w:rPr>
      </w:pPr>
    </w:p>
    <w:p w14:paraId="7C3016D9" w14:textId="35C21627" w:rsidR="008B33EF" w:rsidRDefault="008B33EF" w:rsidP="002978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Titanium White</w:t>
      </w:r>
    </w:p>
    <w:p w14:paraId="71D8A6DD" w14:textId="1ABC840D" w:rsidR="008B33EF" w:rsidRDefault="008B33EF" w:rsidP="00297808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Alizaron</w:t>
      </w:r>
      <w:proofErr w:type="spellEnd"/>
      <w:r>
        <w:rPr>
          <w:rFonts w:ascii="Arial" w:hAnsi="Arial" w:cs="Arial"/>
          <w:sz w:val="24"/>
          <w:szCs w:val="24"/>
        </w:rPr>
        <w:t xml:space="preserve"> Crimson</w:t>
      </w:r>
    </w:p>
    <w:p w14:paraId="6E5913AB" w14:textId="2972778A" w:rsidR="008B33EF" w:rsidRDefault="008B33EF" w:rsidP="002978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Cadmium Red</w:t>
      </w:r>
    </w:p>
    <w:p w14:paraId="2760B14A" w14:textId="6423E545" w:rsidR="008B33EF" w:rsidRDefault="008B33EF" w:rsidP="002978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Cadmium Yellow</w:t>
      </w:r>
    </w:p>
    <w:p w14:paraId="501F6A72" w14:textId="14C94351" w:rsidR="008B33EF" w:rsidRDefault="008B33EF" w:rsidP="002978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Cadmium Yellow Pale Hue</w:t>
      </w:r>
    </w:p>
    <w:p w14:paraId="08282C55" w14:textId="4386E5FC" w:rsidR="008B33EF" w:rsidRDefault="008B33EF" w:rsidP="00297808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Thalo</w:t>
      </w:r>
      <w:proofErr w:type="spellEnd"/>
      <w:r>
        <w:rPr>
          <w:rFonts w:ascii="Arial" w:hAnsi="Arial" w:cs="Arial"/>
          <w:sz w:val="24"/>
          <w:szCs w:val="24"/>
        </w:rPr>
        <w:t xml:space="preserve"> Blue </w:t>
      </w:r>
    </w:p>
    <w:p w14:paraId="2931D14F" w14:textId="6B78FE97" w:rsidR="008B33EF" w:rsidRDefault="008B33EF" w:rsidP="002978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Cerulean Blue</w:t>
      </w:r>
    </w:p>
    <w:p w14:paraId="1BCBDED1" w14:textId="327EB549" w:rsidR="008B33EF" w:rsidRDefault="008B33EF" w:rsidP="002978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Payne’s Gray</w:t>
      </w:r>
    </w:p>
    <w:p w14:paraId="41FD7CBF" w14:textId="34A79350" w:rsidR="008B33EF" w:rsidRDefault="008B33EF" w:rsidP="00297808">
      <w:pPr>
        <w:spacing w:after="0"/>
        <w:rPr>
          <w:rFonts w:ascii="Arial" w:hAnsi="Arial" w:cs="Arial"/>
          <w:sz w:val="24"/>
          <w:szCs w:val="24"/>
        </w:rPr>
      </w:pPr>
    </w:p>
    <w:p w14:paraId="1BCB3B6E" w14:textId="73A04170" w:rsidR="008B33EF" w:rsidRDefault="008B33EF" w:rsidP="0029780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1679E">
        <w:rPr>
          <w:rFonts w:ascii="Arial" w:hAnsi="Arial" w:cs="Arial"/>
          <w:b/>
          <w:sz w:val="24"/>
          <w:szCs w:val="24"/>
        </w:rPr>
        <w:t>Turpenoid</w:t>
      </w:r>
      <w:proofErr w:type="spellEnd"/>
      <w:r>
        <w:rPr>
          <w:rFonts w:ascii="Arial" w:hAnsi="Arial" w:cs="Arial"/>
          <w:sz w:val="24"/>
          <w:szCs w:val="24"/>
        </w:rPr>
        <w:t xml:space="preserve"> – odorless replacement for turpentine.  32 oz will be plenty,</w:t>
      </w:r>
      <w:r w:rsidR="00C1679E">
        <w:rPr>
          <w:rFonts w:ascii="Arial" w:hAnsi="Arial" w:cs="Arial"/>
          <w:sz w:val="24"/>
          <w:szCs w:val="24"/>
        </w:rPr>
        <w:t xml:space="preserve"> 16 oz will work if you can find it.</w:t>
      </w:r>
    </w:p>
    <w:p w14:paraId="65FB5C5F" w14:textId="77139DEC" w:rsidR="00C1679E" w:rsidRDefault="00C1679E" w:rsidP="00297808">
      <w:pPr>
        <w:spacing w:after="0"/>
        <w:rPr>
          <w:rFonts w:ascii="Arial" w:hAnsi="Arial" w:cs="Arial"/>
          <w:sz w:val="24"/>
          <w:szCs w:val="24"/>
        </w:rPr>
      </w:pPr>
    </w:p>
    <w:p w14:paraId="469E58C6" w14:textId="44C72BA9" w:rsidR="00C1679E" w:rsidRDefault="00C1679E" w:rsidP="00297808">
      <w:pPr>
        <w:spacing w:after="0"/>
        <w:rPr>
          <w:rFonts w:ascii="Arial" w:hAnsi="Arial" w:cs="Arial"/>
          <w:sz w:val="24"/>
          <w:szCs w:val="24"/>
        </w:rPr>
      </w:pPr>
      <w:r w:rsidRPr="00C1679E">
        <w:rPr>
          <w:rFonts w:ascii="Arial" w:hAnsi="Arial" w:cs="Arial"/>
          <w:b/>
          <w:sz w:val="24"/>
          <w:szCs w:val="24"/>
        </w:rPr>
        <w:t xml:space="preserve">Brushes </w:t>
      </w:r>
      <w:r>
        <w:rPr>
          <w:rFonts w:ascii="Arial" w:hAnsi="Arial" w:cs="Arial"/>
          <w:sz w:val="24"/>
          <w:szCs w:val="24"/>
        </w:rPr>
        <w:t>– This is a tough one, you will figure out your favorites so don’t buy a bunch to start.  My recommendations for starters are:</w:t>
      </w:r>
    </w:p>
    <w:p w14:paraId="27E2CCFC" w14:textId="13993ACD" w:rsidR="00C1679E" w:rsidRDefault="00C1679E" w:rsidP="00297808">
      <w:pPr>
        <w:spacing w:after="0"/>
        <w:rPr>
          <w:rFonts w:ascii="Arial" w:hAnsi="Arial" w:cs="Arial"/>
          <w:sz w:val="24"/>
          <w:szCs w:val="24"/>
        </w:rPr>
      </w:pPr>
    </w:p>
    <w:p w14:paraId="78719985" w14:textId="6659EEFE" w:rsidR="00C1679E" w:rsidRDefault="00C1679E" w:rsidP="002978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Bright – Master Touch, natural or synthetic hog at Hobby Lobby</w:t>
      </w:r>
    </w:p>
    <w:p w14:paraId="59D212E7" w14:textId="48EDF511" w:rsidR="00C1679E" w:rsidRDefault="00C1679E" w:rsidP="002978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Filbert – Master Touch, natural or synthetic hog at Hobby Lobby</w:t>
      </w:r>
    </w:p>
    <w:p w14:paraId="4F95CE3F" w14:textId="30901418" w:rsidR="00C1679E" w:rsidRDefault="00C1679E" w:rsidP="002978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Filbert – Master Touch, natural or synthetic hog at Hobby Lobby</w:t>
      </w:r>
    </w:p>
    <w:p w14:paraId="6BB4419E" w14:textId="6371D02B" w:rsidR="00C1679E" w:rsidRDefault="00C1679E" w:rsidP="002978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5/0 Spotter – Princeton Velvet Touch at Hobby Lobby</w:t>
      </w:r>
    </w:p>
    <w:p w14:paraId="204BDE76" w14:textId="34ED97D0" w:rsidR="00C1679E" w:rsidRDefault="00C1679E" w:rsidP="002978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½” Mop- Master Touch, Pony Hair, Hobby Lobby</w:t>
      </w:r>
    </w:p>
    <w:p w14:paraId="19E5DAB6" w14:textId="225FB044" w:rsidR="00C1679E" w:rsidRDefault="00C1679E" w:rsidP="002978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Chisel Blender – Princeton Velvet Touch at Hobby Lobby</w:t>
      </w:r>
    </w:p>
    <w:p w14:paraId="4BF9E87C" w14:textId="4D58B756" w:rsidR="00C1679E" w:rsidRPr="00C1679E" w:rsidRDefault="00C1679E" w:rsidP="00297808">
      <w:pPr>
        <w:spacing w:after="0"/>
        <w:rPr>
          <w:rFonts w:ascii="Arial" w:hAnsi="Arial" w:cs="Arial"/>
          <w:b/>
          <w:sz w:val="24"/>
          <w:szCs w:val="24"/>
        </w:rPr>
      </w:pPr>
    </w:p>
    <w:p w14:paraId="5F7E335C" w14:textId="0E7DF8C7" w:rsidR="00C1679E" w:rsidRDefault="00C1679E" w:rsidP="00297808">
      <w:pPr>
        <w:spacing w:after="0"/>
        <w:rPr>
          <w:rFonts w:ascii="Arial" w:hAnsi="Arial" w:cs="Arial"/>
          <w:sz w:val="24"/>
          <w:szCs w:val="24"/>
        </w:rPr>
      </w:pPr>
      <w:r w:rsidRPr="00C1679E">
        <w:rPr>
          <w:rFonts w:ascii="Arial" w:hAnsi="Arial" w:cs="Arial"/>
          <w:b/>
          <w:sz w:val="24"/>
          <w:szCs w:val="24"/>
        </w:rPr>
        <w:t>Rectangular flat container with lid</w:t>
      </w:r>
      <w:r>
        <w:rPr>
          <w:rFonts w:ascii="Arial" w:hAnsi="Arial" w:cs="Arial"/>
          <w:sz w:val="24"/>
          <w:szCs w:val="24"/>
        </w:rPr>
        <w:t xml:space="preserve"> – will hold paints, brushes, and palette paper, Rubbermaid, Sterlite,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is fine. </w:t>
      </w:r>
    </w:p>
    <w:p w14:paraId="11BD941B" w14:textId="6E0DCE4A" w:rsidR="00C1679E" w:rsidRDefault="00C1679E" w:rsidP="00297808">
      <w:pPr>
        <w:spacing w:after="0"/>
        <w:rPr>
          <w:rFonts w:ascii="Arial" w:hAnsi="Arial" w:cs="Arial"/>
          <w:sz w:val="24"/>
          <w:szCs w:val="24"/>
        </w:rPr>
      </w:pPr>
    </w:p>
    <w:p w14:paraId="22AFD8EE" w14:textId="5BA56B3B" w:rsidR="00C1679E" w:rsidRDefault="00C1679E" w:rsidP="00297808">
      <w:pPr>
        <w:spacing w:after="0"/>
        <w:rPr>
          <w:rFonts w:ascii="Arial" w:hAnsi="Arial" w:cs="Arial"/>
          <w:sz w:val="24"/>
          <w:szCs w:val="24"/>
        </w:rPr>
      </w:pPr>
      <w:r w:rsidRPr="00C1679E">
        <w:rPr>
          <w:rFonts w:ascii="Arial" w:hAnsi="Arial" w:cs="Arial"/>
          <w:b/>
          <w:sz w:val="24"/>
          <w:szCs w:val="24"/>
        </w:rPr>
        <w:t>Glass jar with a lid</w:t>
      </w:r>
      <w:r>
        <w:rPr>
          <w:rFonts w:ascii="Arial" w:hAnsi="Arial" w:cs="Arial"/>
          <w:sz w:val="24"/>
          <w:szCs w:val="24"/>
        </w:rPr>
        <w:t xml:space="preserve"> – I use one purchased at Hobby Lobby or Michaels that has a wire mesh in it.  A mason jar is fine, 1 </w:t>
      </w:r>
      <w:proofErr w:type="spellStart"/>
      <w:r>
        <w:rPr>
          <w:rFonts w:ascii="Arial" w:hAnsi="Arial" w:cs="Arial"/>
          <w:sz w:val="24"/>
          <w:szCs w:val="24"/>
        </w:rPr>
        <w:t>pt</w:t>
      </w:r>
      <w:proofErr w:type="spellEnd"/>
      <w:r>
        <w:rPr>
          <w:rFonts w:ascii="Arial" w:hAnsi="Arial" w:cs="Arial"/>
          <w:sz w:val="24"/>
          <w:szCs w:val="24"/>
        </w:rPr>
        <w:t xml:space="preserve"> is big enough.  </w:t>
      </w:r>
    </w:p>
    <w:p w14:paraId="6B4F24CF" w14:textId="5BBAC827" w:rsidR="007068F9" w:rsidRDefault="007068F9" w:rsidP="00297808">
      <w:pPr>
        <w:spacing w:after="0"/>
        <w:rPr>
          <w:rFonts w:ascii="Arial" w:hAnsi="Arial" w:cs="Arial"/>
          <w:sz w:val="24"/>
          <w:szCs w:val="24"/>
        </w:rPr>
      </w:pPr>
    </w:p>
    <w:p w14:paraId="279D6B8B" w14:textId="02BC3A50" w:rsidR="007068F9" w:rsidRDefault="007068F9" w:rsidP="00297808">
      <w:pPr>
        <w:spacing w:after="0"/>
        <w:rPr>
          <w:rFonts w:ascii="Arial" w:hAnsi="Arial" w:cs="Arial"/>
          <w:sz w:val="24"/>
          <w:szCs w:val="24"/>
        </w:rPr>
      </w:pPr>
      <w:r w:rsidRPr="007068F9">
        <w:rPr>
          <w:rFonts w:ascii="Arial" w:hAnsi="Arial" w:cs="Arial"/>
          <w:b/>
          <w:sz w:val="24"/>
          <w:szCs w:val="24"/>
        </w:rPr>
        <w:t>Palette Paper</w:t>
      </w:r>
      <w:r>
        <w:rPr>
          <w:rFonts w:ascii="Arial" w:hAnsi="Arial" w:cs="Arial"/>
          <w:sz w:val="24"/>
          <w:szCs w:val="24"/>
        </w:rPr>
        <w:t xml:space="preserve"> – 9”X12”.  Or you can use a piece of glass or plexiglass.  I prefer the palette paper and you may borrow some to see if you like it.  Saves on cleaning mess!</w:t>
      </w:r>
    </w:p>
    <w:p w14:paraId="0A15C0D2" w14:textId="4245BD06" w:rsidR="007068F9" w:rsidRDefault="007068F9" w:rsidP="00297808">
      <w:pPr>
        <w:spacing w:after="0"/>
        <w:rPr>
          <w:rFonts w:ascii="Arial" w:hAnsi="Arial" w:cs="Arial"/>
          <w:sz w:val="24"/>
          <w:szCs w:val="24"/>
        </w:rPr>
      </w:pPr>
    </w:p>
    <w:p w14:paraId="206CCB75" w14:textId="77777777" w:rsidR="00550055" w:rsidRDefault="007068F9" w:rsidP="00297808">
      <w:pPr>
        <w:spacing w:after="0"/>
        <w:rPr>
          <w:rFonts w:ascii="Arial" w:hAnsi="Arial" w:cs="Arial"/>
          <w:sz w:val="24"/>
          <w:szCs w:val="24"/>
        </w:rPr>
      </w:pPr>
      <w:r w:rsidRPr="00550055">
        <w:rPr>
          <w:rFonts w:ascii="Arial" w:hAnsi="Arial" w:cs="Arial"/>
          <w:b/>
          <w:sz w:val="24"/>
          <w:szCs w:val="24"/>
        </w:rPr>
        <w:t>Canvas</w:t>
      </w:r>
      <w:r>
        <w:rPr>
          <w:rFonts w:ascii="Arial" w:hAnsi="Arial" w:cs="Arial"/>
          <w:sz w:val="24"/>
          <w:szCs w:val="24"/>
        </w:rPr>
        <w:t xml:space="preserve"> – A cheap 6 pack of 8”X10” canvas panels and 2 or 3 </w:t>
      </w:r>
      <w:r w:rsidR="00550055">
        <w:rPr>
          <w:rFonts w:ascii="Arial" w:hAnsi="Arial" w:cs="Arial"/>
          <w:sz w:val="24"/>
          <w:szCs w:val="24"/>
        </w:rPr>
        <w:t>8”X10” stretched canvas</w:t>
      </w:r>
    </w:p>
    <w:p w14:paraId="3333A791" w14:textId="77777777" w:rsidR="00550055" w:rsidRDefault="00550055" w:rsidP="00297808">
      <w:pPr>
        <w:spacing w:after="0"/>
        <w:rPr>
          <w:rFonts w:ascii="Arial" w:hAnsi="Arial" w:cs="Arial"/>
          <w:sz w:val="24"/>
          <w:szCs w:val="24"/>
        </w:rPr>
      </w:pPr>
    </w:p>
    <w:p w14:paraId="491C536D" w14:textId="77777777" w:rsidR="00550055" w:rsidRDefault="00550055" w:rsidP="00297808">
      <w:pPr>
        <w:spacing w:after="0"/>
        <w:rPr>
          <w:rFonts w:ascii="Arial" w:hAnsi="Arial" w:cs="Arial"/>
          <w:sz w:val="24"/>
          <w:szCs w:val="24"/>
        </w:rPr>
      </w:pPr>
    </w:p>
    <w:p w14:paraId="79186F9B" w14:textId="3E11BA13" w:rsidR="00550055" w:rsidRDefault="00550055" w:rsidP="002978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 at 573-228-0538 if you have any questions.  </w:t>
      </w:r>
    </w:p>
    <w:p w14:paraId="46AE9045" w14:textId="77777777" w:rsidR="00550055" w:rsidRDefault="00550055" w:rsidP="00297808">
      <w:pPr>
        <w:spacing w:after="0"/>
        <w:rPr>
          <w:rFonts w:ascii="Arial" w:hAnsi="Arial" w:cs="Arial"/>
          <w:sz w:val="24"/>
          <w:szCs w:val="24"/>
        </w:rPr>
      </w:pPr>
    </w:p>
    <w:p w14:paraId="52E1695A" w14:textId="45BF41D0" w:rsidR="008B33EF" w:rsidRPr="00297808" w:rsidRDefault="00550055" w:rsidP="002978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Linda M. Green </w:t>
      </w:r>
    </w:p>
    <w:sectPr w:rsidR="008B33EF" w:rsidRPr="00297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08"/>
    <w:rsid w:val="00027A32"/>
    <w:rsid w:val="00297808"/>
    <w:rsid w:val="00550055"/>
    <w:rsid w:val="007068F9"/>
    <w:rsid w:val="008B33EF"/>
    <w:rsid w:val="009644FC"/>
    <w:rsid w:val="009C29F5"/>
    <w:rsid w:val="00C1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E4B49"/>
  <w15:chartTrackingRefBased/>
  <w15:docId w15:val="{BA710F51-4665-47E3-8D86-C9019F65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Eichhorn</dc:creator>
  <cp:keywords/>
  <dc:description/>
  <cp:lastModifiedBy>Tracy Eichhorn</cp:lastModifiedBy>
  <cp:revision>2</cp:revision>
  <dcterms:created xsi:type="dcterms:W3CDTF">2019-05-22T23:18:00Z</dcterms:created>
  <dcterms:modified xsi:type="dcterms:W3CDTF">2019-05-22T23:18:00Z</dcterms:modified>
</cp:coreProperties>
</file>